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о работе службы медиации в МОУ «Ревякинская средняя школа»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Школьная служба медиации в МОУ «Ревякинская средняя школа» создана и действует в соответствии с Международной конвенцией «О правах человека и ребенка»; Федеральным законом от 27 июля 2010г. №193-ФЗ «Об альтернативной процедуре урегулирования споров с участием посредника (процедуре медиации); Указом Президента РФ «О национальной стратегии действий в интересах детей - на 2012-2017 годы», положением о Школьной Службе медиации. 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На сегодняшний день она состоит из трех взрослых (Истратова Юлия Викторовна, Ашакова Татьяна Дмитриевна, Чупарнова Екатерина Александровна).</w:t>
      </w:r>
    </w:p>
    <w:p w:rsid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Деятельность школьной службы медиации строится на следующих принципах: добровольность, конфиденциальность, нейтральность. Служба медиации самостоятельно определяет сроки и этапы проведения программы в каждом отдельном случае, имеет право пользоваться услугами педагога-психолога и представителей родительской общественности.</w:t>
      </w:r>
    </w:p>
    <w:p w:rsidR="00511C41" w:rsidRDefault="001C7DDE" w:rsidP="00511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втор</w:t>
      </w:r>
      <w:r w:rsidR="00511C41">
        <w:rPr>
          <w:rFonts w:ascii="Times New Roman" w:hAnsi="Times New Roman" w:cs="Times New Roman"/>
          <w:sz w:val="28"/>
          <w:szCs w:val="28"/>
        </w:rPr>
        <w:t>ого квартала 2024 года членами школьной службы медиации, администрацией школы, классными руководителями проводилась работа по предотвращению и урегулированию конфликтных ситуаций: беседы с обучающимися, встречи с родителями (законными представителями), классные часы, консультации. Большое внимание уделяется работе по сплочению классных коллективов, особенно в 1 и 5 классах.</w:t>
      </w:r>
    </w:p>
    <w:p w:rsidR="00511C41" w:rsidRDefault="00511C41" w:rsidP="00511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с заявлениями на </w:t>
      </w:r>
      <w:r w:rsidRPr="00F24B10">
        <w:rPr>
          <w:rFonts w:ascii="Times New Roman" w:hAnsi="Times New Roman" w:cs="Times New Roman"/>
          <w:sz w:val="28"/>
          <w:szCs w:val="28"/>
        </w:rPr>
        <w:t>урегулировани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B10">
        <w:rPr>
          <w:rFonts w:ascii="Times New Roman" w:hAnsi="Times New Roman" w:cs="Times New Roman"/>
          <w:sz w:val="28"/>
          <w:szCs w:val="28"/>
        </w:rPr>
        <w:t xml:space="preserve"> конфликтов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DDE">
        <w:rPr>
          <w:rFonts w:ascii="Times New Roman" w:hAnsi="Times New Roman" w:cs="Times New Roman"/>
          <w:sz w:val="28"/>
          <w:szCs w:val="28"/>
        </w:rPr>
        <w:t>о 2</w:t>
      </w:r>
      <w:r w:rsidRPr="00CF2BE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2BEA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CF2BEA">
        <w:rPr>
          <w:rFonts w:ascii="Times New Roman" w:hAnsi="Times New Roman" w:cs="Times New Roman"/>
          <w:sz w:val="28"/>
          <w:szCs w:val="28"/>
        </w:rPr>
        <w:t>.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повышают квалификацию по проблемам организации </w:t>
      </w:r>
      <w:r w:rsidRPr="006A2F50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6A2F50">
        <w:rPr>
          <w:rFonts w:ascii="Times New Roman" w:hAnsi="Times New Roman" w:cs="Times New Roman"/>
          <w:sz w:val="28"/>
          <w:szCs w:val="28"/>
        </w:rPr>
        <w:t>•</w:t>
      </w:r>
      <w:r w:rsidRPr="006A2F50">
        <w:rPr>
          <w:rFonts w:ascii="Times New Roman" w:hAnsi="Times New Roman" w:cs="Times New Roman"/>
          <w:sz w:val="28"/>
          <w:szCs w:val="28"/>
        </w:rPr>
        <w:tab/>
      </w:r>
      <w:r w:rsidR="000D2ED4">
        <w:rPr>
          <w:rFonts w:ascii="Times New Roman" w:hAnsi="Times New Roman" w:cs="Times New Roman"/>
          <w:sz w:val="28"/>
          <w:szCs w:val="28"/>
        </w:rPr>
        <w:t>Нерсесян</w:t>
      </w:r>
      <w:bookmarkStart w:id="0" w:name="_GoBack"/>
      <w:bookmarkEnd w:id="0"/>
      <w:r w:rsidRPr="006A2F50">
        <w:rPr>
          <w:rFonts w:ascii="Times New Roman" w:hAnsi="Times New Roman" w:cs="Times New Roman"/>
          <w:sz w:val="28"/>
          <w:szCs w:val="28"/>
        </w:rPr>
        <w:t xml:space="preserve"> Кристина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(педагог-психолог) </w:t>
      </w:r>
      <w:r w:rsidRPr="006A2F50">
        <w:rPr>
          <w:rFonts w:ascii="Times New Roman" w:hAnsi="Times New Roman" w:cs="Times New Roman"/>
          <w:sz w:val="28"/>
          <w:szCs w:val="28"/>
        </w:rPr>
        <w:t xml:space="preserve">приняла участие в зимней психологической школе (имеются сертификаты ТГПУ им. </w:t>
      </w:r>
      <w:r>
        <w:rPr>
          <w:rFonts w:ascii="Times New Roman" w:hAnsi="Times New Roman" w:cs="Times New Roman"/>
          <w:sz w:val="28"/>
          <w:szCs w:val="28"/>
        </w:rPr>
        <w:t xml:space="preserve">Л.Н. толстого от 15.02.2024 г., в том числе – за </w:t>
      </w:r>
      <w:r w:rsidRPr="006A2F50">
        <w:rPr>
          <w:rFonts w:ascii="Times New Roman" w:hAnsi="Times New Roman" w:cs="Times New Roman"/>
          <w:sz w:val="28"/>
          <w:szCs w:val="28"/>
        </w:rPr>
        <w:t xml:space="preserve">“Мастер-класс: Медиация как </w:t>
      </w:r>
      <w:r w:rsidRPr="006A2F50">
        <w:rPr>
          <w:rFonts w:ascii="Times New Roman" w:hAnsi="Times New Roman" w:cs="Times New Roman"/>
          <w:sz w:val="28"/>
          <w:szCs w:val="28"/>
        </w:rPr>
        <w:lastRenderedPageBreak/>
        <w:t>технология разрешения семейных конфликтов и улучшения коммуникации в семье”;</w:t>
      </w:r>
    </w:p>
    <w:p w:rsidR="006A2F50" w:rsidRPr="00CF2BEA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Артамонова Екатерина Сергеевна (заместитель директора) про</w:t>
      </w:r>
      <w:r w:rsidR="001C7DDE">
        <w:rPr>
          <w:rFonts w:ascii="Times New Roman" w:hAnsi="Times New Roman" w:cs="Times New Roman"/>
          <w:sz w:val="28"/>
          <w:szCs w:val="28"/>
        </w:rPr>
        <w:t>шла</w:t>
      </w:r>
      <w:r w:rsidR="001C7DDE" w:rsidRPr="001C7DDE">
        <w:t xml:space="preserve"> </w:t>
      </w:r>
      <w:r w:rsidR="001C7DDE" w:rsidRPr="001C7DDE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дополнительной профессиональной программе повышения квалификации «Организация медиативной службы в современн</w:t>
      </w:r>
      <w:r w:rsidR="001C7DDE">
        <w:rPr>
          <w:rFonts w:ascii="Times New Roman" w:hAnsi="Times New Roman" w:cs="Times New Roman"/>
          <w:sz w:val="28"/>
          <w:szCs w:val="28"/>
        </w:rPr>
        <w:t>ой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2F50" w:rsidRPr="00CF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F7"/>
    <w:multiLevelType w:val="multilevel"/>
    <w:tmpl w:val="0C9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1C"/>
    <w:rsid w:val="000D2ED4"/>
    <w:rsid w:val="001C7DDE"/>
    <w:rsid w:val="001F3760"/>
    <w:rsid w:val="0047601C"/>
    <w:rsid w:val="00511C41"/>
    <w:rsid w:val="00552F36"/>
    <w:rsid w:val="006A2F50"/>
    <w:rsid w:val="007F1945"/>
    <w:rsid w:val="00CF2BEA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8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РС05</dc:creator>
  <cp:keywords/>
  <dc:description/>
  <cp:lastModifiedBy>user</cp:lastModifiedBy>
  <cp:revision>9</cp:revision>
  <dcterms:created xsi:type="dcterms:W3CDTF">2021-04-02T10:49:00Z</dcterms:created>
  <dcterms:modified xsi:type="dcterms:W3CDTF">2024-07-03T10:28:00Z</dcterms:modified>
</cp:coreProperties>
</file>